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2" w:rsidRDefault="005547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4782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82" w:rsidRPr="00257A82" w:rsidRDefault="0061548A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17.04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13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9F57AC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480C6C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ПРОВЕДЕНИИ ПУБЛИЧНЫХ СЛУШАНИИ ПО ПРОЕКТУ ВНЕСЕНИЯ ИЗМЕНЕНИЙ В ГЕНЕРАЛЬНЫЙ ПЛАН 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A332E" w:rsidRPr="00FA332E" w:rsidRDefault="00FA332E" w:rsidP="00FA3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32E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территории муниципального образования «Тургеневка»,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ст. 5.1, 24, 28, 31, 33 Градостроительного кодекса Российской Федерации, ст. 28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«Тургеневка»,</w:t>
      </w:r>
    </w:p>
    <w:p w:rsidR="00257A82" w:rsidRPr="00257A82" w:rsidRDefault="00257A82" w:rsidP="00FA33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55478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54782" w:rsidRPr="00554782" w:rsidRDefault="00554782" w:rsidP="005547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7B1" w:rsidRPr="00480C6C" w:rsidRDefault="00125160" w:rsidP="00480C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C6C">
        <w:rPr>
          <w:rFonts w:ascii="Arial" w:hAnsi="Arial" w:cs="Arial"/>
          <w:sz w:val="24"/>
          <w:szCs w:val="24"/>
        </w:rPr>
        <w:t>1</w:t>
      </w:r>
      <w:r w:rsidRPr="00FA332E">
        <w:rPr>
          <w:rFonts w:ascii="Arial" w:hAnsi="Arial" w:cs="Arial"/>
          <w:sz w:val="24"/>
          <w:szCs w:val="24"/>
        </w:rPr>
        <w:t>.</w:t>
      </w:r>
      <w:r w:rsidR="004F77B1" w:rsidRPr="00FA332E">
        <w:rPr>
          <w:rFonts w:ascii="Arial" w:hAnsi="Arial" w:cs="Arial"/>
          <w:sz w:val="24"/>
          <w:szCs w:val="24"/>
        </w:rPr>
        <w:t xml:space="preserve"> </w:t>
      </w:r>
      <w:r w:rsidR="00FA332E" w:rsidRPr="00FA332E">
        <w:rPr>
          <w:rFonts w:ascii="Arial" w:hAnsi="Arial" w:cs="Arial"/>
          <w:sz w:val="24"/>
          <w:szCs w:val="24"/>
        </w:rPr>
        <w:t>Администрации муниципального образования «Тургеневка»</w:t>
      </w:r>
      <w:r w:rsidR="00FA332E">
        <w:rPr>
          <w:rFonts w:ascii="Arial" w:hAnsi="Arial" w:cs="Arial"/>
          <w:sz w:val="24"/>
          <w:szCs w:val="24"/>
        </w:rPr>
        <w:t xml:space="preserve"> </w:t>
      </w:r>
      <w:r w:rsidR="00FA332E" w:rsidRPr="00FA332E">
        <w:rPr>
          <w:rFonts w:ascii="Arial" w:hAnsi="Arial" w:cs="Arial"/>
          <w:sz w:val="24"/>
          <w:szCs w:val="24"/>
        </w:rPr>
        <w:t>организовать в установленном порядке проведение публичных слушаний по проекту внесения изменений в генеральный план муниципального образования «Тургеневка» в срок до 15</w:t>
      </w:r>
      <w:r w:rsidR="00FA332E">
        <w:rPr>
          <w:rFonts w:ascii="Arial" w:hAnsi="Arial" w:cs="Arial"/>
          <w:sz w:val="24"/>
          <w:szCs w:val="24"/>
        </w:rPr>
        <w:t xml:space="preserve"> </w:t>
      </w:r>
      <w:r w:rsidR="00FA332E" w:rsidRPr="00FA332E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 w:rsidR="00FA332E" w:rsidRPr="00FA332E">
        <w:rPr>
          <w:rFonts w:ascii="Arial" w:hAnsi="Arial" w:cs="Arial"/>
          <w:sz w:val="24"/>
          <w:szCs w:val="24"/>
        </w:rPr>
        <w:t xml:space="preserve"> 2023 года, в соответствии с оповещением о начале публичных слушаний по проекту внесения изменений в генеральный план (приложение 1 к настоящему постановлению</w:t>
      </w:r>
    </w:p>
    <w:p w:rsidR="00432050" w:rsidRPr="00257A82" w:rsidRDefault="003D443E" w:rsidP="00480C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5547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3C588E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r w:rsidR="009F57AC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="00554782">
        <w:rPr>
          <w:rFonts w:ascii="Arial" w:hAnsi="Arial" w:cs="Arial"/>
          <w:sz w:val="24"/>
          <w:szCs w:val="24"/>
        </w:rPr>
        <w:t>»</w:t>
      </w:r>
    </w:p>
    <w:p w:rsidR="006D37D9" w:rsidRDefault="009F57AC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3C5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4F77B1" w:rsidRDefault="004F77B1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left="4963"/>
        <w:jc w:val="center"/>
        <w:rPr>
          <w:rFonts w:ascii="Arial" w:hAnsi="Arial" w:cs="Arial"/>
          <w:sz w:val="24"/>
          <w:szCs w:val="24"/>
        </w:rPr>
      </w:pPr>
    </w:p>
    <w:p w:rsidR="00480C6C" w:rsidRDefault="00480C6C" w:rsidP="004F77B1">
      <w:pPr>
        <w:spacing w:after="0" w:line="240" w:lineRule="auto"/>
        <w:ind w:left="4963"/>
        <w:jc w:val="center"/>
        <w:rPr>
          <w:rFonts w:ascii="Arial" w:eastAsia="Calibri" w:hAnsi="Arial" w:cs="Arial"/>
          <w:sz w:val="24"/>
          <w:szCs w:val="24"/>
        </w:rPr>
      </w:pPr>
    </w:p>
    <w:p w:rsidR="004F77B1" w:rsidRPr="004F77B1" w:rsidRDefault="00480C6C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1</w:t>
      </w:r>
    </w:p>
    <w:p w:rsidR="004F77B1" w:rsidRPr="004F77B1" w:rsidRDefault="00394C68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постановлению</w:t>
      </w:r>
      <w:r w:rsidR="004F77B1" w:rsidRPr="004F77B1">
        <w:rPr>
          <w:rFonts w:ascii="Courier New" w:eastAsia="Calibri" w:hAnsi="Courier New" w:cs="Courier New"/>
        </w:rPr>
        <w:t xml:space="preserve"> администрации</w:t>
      </w:r>
    </w:p>
    <w:p w:rsidR="004F77B1" w:rsidRPr="004F77B1" w:rsidRDefault="004F77B1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 w:rsidRPr="004F77B1">
        <w:rPr>
          <w:rFonts w:ascii="Courier New" w:eastAsia="Calibri" w:hAnsi="Courier New" w:cs="Courier New"/>
        </w:rPr>
        <w:t>муниципального образования «Тургеневка»</w:t>
      </w:r>
    </w:p>
    <w:p w:rsidR="00480C6C" w:rsidRPr="00480C6C" w:rsidRDefault="00FA332E" w:rsidP="00480C6C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17.04.2023г. №13</w:t>
      </w:r>
    </w:p>
    <w:p w:rsidR="00480C6C" w:rsidRPr="00FA332E" w:rsidRDefault="00480C6C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32E" w:rsidRPr="00E04940" w:rsidRDefault="00480C6C" w:rsidP="00FA3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32E">
        <w:rPr>
          <w:rFonts w:ascii="Arial" w:hAnsi="Arial" w:cs="Arial"/>
          <w:sz w:val="24"/>
          <w:szCs w:val="24"/>
        </w:rPr>
        <w:tab/>
      </w:r>
      <w:r w:rsidR="00FA332E" w:rsidRPr="00E04940">
        <w:rPr>
          <w:rFonts w:ascii="Arial" w:hAnsi="Arial" w:cs="Arial"/>
          <w:b/>
          <w:sz w:val="24"/>
          <w:szCs w:val="24"/>
        </w:rPr>
        <w:t>Оповещение о начале публичных слушаний по проекту внесения изменений в генеральный план и правила землепользования и застройки муниципального образования «Тургеневка»</w:t>
      </w:r>
    </w:p>
    <w:p w:rsidR="00FA332E" w:rsidRPr="00FA332E" w:rsidRDefault="00FA332E" w:rsidP="00FA33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Оповещение о начале публичных слушаний по проекту внесения изменений в генеральный план муниципального образования «Тургеневка»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Администрация муниципального образования «Тургеневка» оповещает о начале проведения публичных слушаний по проекту внесения изменений в генеральный план муниципального образования «Тургеневка».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К проекту внесения изменений в генеральный план муниципального образования «Тургеневка» прилагаются информационные материалы в графическом виде.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 проекту внесения изменений в генеральный план муниципального образования «Тургеневка» приведена ниже в таблице:</w:t>
      </w:r>
    </w:p>
    <w:p w:rsidR="00FA332E" w:rsidRP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FA332E" w:rsidRPr="00FA332E" w:rsidTr="004304D8">
        <w:trPr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№ п</w:t>
            </w:r>
            <w:r w:rsidRPr="00FA332E">
              <w:rPr>
                <w:rFonts w:ascii="Courier New" w:hAnsi="Courier New" w:cs="Courier New"/>
                <w:lang w:val="en-US"/>
              </w:rPr>
              <w:t>/</w:t>
            </w:r>
            <w:r w:rsidRPr="00FA332E">
              <w:rPr>
                <w:rFonts w:ascii="Courier New" w:hAnsi="Courier New" w:cs="Courier New"/>
              </w:rPr>
              <w:t>п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Сроки</w:t>
            </w:r>
          </w:p>
        </w:tc>
      </w:tr>
      <w:tr w:rsidR="00FA332E" w:rsidRPr="00FA332E" w:rsidTr="004304D8">
        <w:trPr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1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17.04.2023</w:t>
            </w:r>
            <w:r>
              <w:rPr>
                <w:rFonts w:ascii="Courier New" w:hAnsi="Courier New" w:cs="Courier New"/>
              </w:rPr>
              <w:t>г.</w:t>
            </w:r>
          </w:p>
        </w:tc>
      </w:tr>
      <w:tr w:rsidR="00FA332E" w:rsidRPr="00FA332E" w:rsidTr="004304D8">
        <w:trPr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2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24.04.2023</w:t>
            </w:r>
            <w:r>
              <w:rPr>
                <w:rFonts w:ascii="Courier New" w:hAnsi="Courier New" w:cs="Courier New"/>
              </w:rPr>
              <w:t>г.</w:t>
            </w:r>
          </w:p>
        </w:tc>
      </w:tr>
      <w:tr w:rsidR="00FA332E" w:rsidRPr="00FA332E" w:rsidTr="004304D8">
        <w:trPr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3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с 24.04.2023</w:t>
            </w:r>
            <w:r>
              <w:rPr>
                <w:rFonts w:ascii="Courier New" w:hAnsi="Courier New" w:cs="Courier New"/>
              </w:rPr>
              <w:t>г.</w:t>
            </w:r>
            <w:r w:rsidRPr="00FA332E">
              <w:rPr>
                <w:rFonts w:ascii="Courier New" w:hAnsi="Courier New" w:cs="Courier New"/>
              </w:rPr>
              <w:t xml:space="preserve"> до 12.05.2023</w:t>
            </w:r>
            <w:r>
              <w:rPr>
                <w:rFonts w:ascii="Courier New" w:hAnsi="Courier New" w:cs="Courier New"/>
              </w:rPr>
              <w:t>г.</w:t>
            </w:r>
          </w:p>
        </w:tc>
      </w:tr>
      <w:tr w:rsidR="00FA332E" w:rsidRPr="00FA332E" w:rsidTr="004304D8">
        <w:trPr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4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12.05.2023</w:t>
            </w:r>
            <w:r>
              <w:rPr>
                <w:rFonts w:ascii="Courier New" w:hAnsi="Courier New" w:cs="Courier New"/>
              </w:rPr>
              <w:t>г.</w:t>
            </w:r>
          </w:p>
        </w:tc>
      </w:tr>
      <w:tr w:rsidR="00FA332E" w:rsidRPr="00FA332E" w:rsidTr="004304D8">
        <w:trPr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5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в течении 2</w:t>
            </w:r>
            <w:r w:rsidR="00E04940">
              <w:rPr>
                <w:rFonts w:ascii="Courier New" w:hAnsi="Courier New" w:cs="Courier New"/>
              </w:rPr>
              <w:t xml:space="preserve"> </w:t>
            </w:r>
            <w:r w:rsidRPr="00FA332E">
              <w:rPr>
                <w:rFonts w:ascii="Courier New" w:hAnsi="Courier New" w:cs="Courier New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FA332E" w:rsidRPr="00FA332E" w:rsidTr="004304D8">
        <w:trPr>
          <w:trHeight w:val="862"/>
          <w:jc w:val="center"/>
        </w:trPr>
        <w:tc>
          <w:tcPr>
            <w:tcW w:w="817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6</w:t>
            </w:r>
          </w:p>
        </w:tc>
        <w:tc>
          <w:tcPr>
            <w:tcW w:w="5585" w:type="dxa"/>
            <w:vAlign w:val="center"/>
          </w:tcPr>
          <w:p w:rsidR="00FA332E" w:rsidRPr="00FA332E" w:rsidRDefault="00FA332E" w:rsidP="00FA332E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FA332E" w:rsidRPr="00FA332E" w:rsidRDefault="00FA332E" w:rsidP="00FA332E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в течении 2 календарных дней, со дня оформления протокола публичных слушаний</w:t>
            </w:r>
          </w:p>
        </w:tc>
      </w:tr>
    </w:tbl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Экспозиция проекта внесения изменений в генеральный план муниципального образ</w:t>
      </w:r>
      <w:r>
        <w:rPr>
          <w:rFonts w:ascii="Arial" w:hAnsi="Arial" w:cs="Arial"/>
          <w:sz w:val="24"/>
          <w:szCs w:val="24"/>
        </w:rPr>
        <w:t>ования «Тургеневка» откроется 24 апреля</w:t>
      </w:r>
      <w:r w:rsidRPr="00480C6C">
        <w:rPr>
          <w:rFonts w:ascii="Arial" w:hAnsi="Arial" w:cs="Arial"/>
          <w:sz w:val="24"/>
          <w:szCs w:val="24"/>
        </w:rPr>
        <w:t xml:space="preserve"> 2023 года по адресу: Иркутская область, Баяндаевский район, с. Тургеневка, ул. Советская, д. 56.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Экспозиция будет открыта ежедневно в будние дни, с 10-00 по 12-00.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C6C">
        <w:rPr>
          <w:rFonts w:ascii="Arial" w:hAnsi="Arial" w:cs="Arial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FA332E" w:rsidRP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332E">
        <w:rPr>
          <w:rFonts w:ascii="Arial" w:hAnsi="Arial" w:cs="Arial"/>
          <w:sz w:val="24"/>
          <w:szCs w:val="24"/>
        </w:rPr>
        <w:t>1) посредством официального сайта администрации муниципального образования «Тургеневка»</w:t>
      </w:r>
      <w:r>
        <w:rPr>
          <w:rFonts w:ascii="Arial" w:hAnsi="Arial" w:cs="Arial"/>
          <w:sz w:val="24"/>
          <w:szCs w:val="24"/>
        </w:rPr>
        <w:t xml:space="preserve"> </w:t>
      </w:r>
      <w:r w:rsidRPr="00FA332E">
        <w:rPr>
          <w:rFonts w:ascii="Arial" w:hAnsi="Arial" w:cs="Arial"/>
          <w:sz w:val="24"/>
          <w:szCs w:val="24"/>
        </w:rPr>
        <w:t>(</w:t>
      </w:r>
      <w:hyperlink r:id="rId8" w:history="1">
        <w:r w:rsidRPr="00FA332E">
          <w:rPr>
            <w:rStyle w:val="aa"/>
            <w:rFonts w:ascii="Arial" w:hAnsi="Arial" w:cs="Arial"/>
            <w:sz w:val="24"/>
            <w:szCs w:val="24"/>
          </w:rPr>
          <w:t>https://тургеневка.рф</w:t>
        </w:r>
      </w:hyperlink>
      <w:r w:rsidRPr="00FA332E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FA332E">
          <w:rPr>
            <w:rStyle w:val="aa"/>
            <w:rFonts w:ascii="Arial" w:hAnsi="Arial" w:cs="Arial"/>
            <w:sz w:val="24"/>
            <w:szCs w:val="24"/>
          </w:rPr>
          <w:t>mo.turgenevka@mail.ru</w:t>
        </w:r>
      </w:hyperlink>
      <w:r w:rsidRPr="00FA332E">
        <w:rPr>
          <w:rFonts w:ascii="Arial" w:hAnsi="Arial" w:cs="Arial"/>
          <w:sz w:val="24"/>
          <w:szCs w:val="24"/>
        </w:rPr>
        <w:t>) – до 12.05.2023</w:t>
      </w:r>
      <w:r>
        <w:rPr>
          <w:rFonts w:ascii="Arial" w:hAnsi="Arial" w:cs="Arial"/>
          <w:sz w:val="24"/>
          <w:szCs w:val="24"/>
        </w:rPr>
        <w:t>г.</w:t>
      </w:r>
      <w:r w:rsidRPr="00FA332E">
        <w:rPr>
          <w:rFonts w:ascii="Arial" w:hAnsi="Arial" w:cs="Arial"/>
          <w:sz w:val="24"/>
          <w:szCs w:val="24"/>
        </w:rPr>
        <w:t>;</w:t>
      </w:r>
    </w:p>
    <w:p w:rsidR="00FA332E" w:rsidRP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332E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FA332E" w:rsidRP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332E">
        <w:rPr>
          <w:rFonts w:ascii="Arial" w:hAnsi="Arial" w:cs="Arial"/>
          <w:sz w:val="24"/>
          <w:szCs w:val="24"/>
        </w:rPr>
        <w:t>3) в письменной форме в адрес администрации муниципального образования «Тургеневка» – до 12.05.2023</w:t>
      </w:r>
      <w:r>
        <w:rPr>
          <w:rFonts w:ascii="Arial" w:hAnsi="Arial" w:cs="Arial"/>
          <w:sz w:val="24"/>
          <w:szCs w:val="24"/>
        </w:rPr>
        <w:t>г.</w:t>
      </w:r>
      <w:r w:rsidRPr="00FA332E">
        <w:rPr>
          <w:rFonts w:ascii="Arial" w:hAnsi="Arial" w:cs="Arial"/>
          <w:sz w:val="24"/>
          <w:szCs w:val="24"/>
        </w:rPr>
        <w:t>;</w:t>
      </w:r>
    </w:p>
    <w:p w:rsidR="00FA332E" w:rsidRP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332E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12.05.2023</w:t>
      </w:r>
      <w:r>
        <w:rPr>
          <w:rFonts w:ascii="Arial" w:hAnsi="Arial" w:cs="Arial"/>
          <w:sz w:val="24"/>
          <w:szCs w:val="24"/>
        </w:rPr>
        <w:t>г</w:t>
      </w:r>
      <w:r w:rsidRPr="00FA332E">
        <w:rPr>
          <w:rFonts w:ascii="Arial" w:hAnsi="Arial" w:cs="Arial"/>
          <w:sz w:val="24"/>
          <w:szCs w:val="24"/>
        </w:rPr>
        <w:t>.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Проект внесения изменений в генеральный план муниципального образовани</w:t>
      </w:r>
      <w:r>
        <w:rPr>
          <w:rFonts w:ascii="Arial" w:hAnsi="Arial" w:cs="Arial"/>
          <w:sz w:val="24"/>
          <w:szCs w:val="24"/>
        </w:rPr>
        <w:t>я «Тургеневка» будет размещен 24.04</w:t>
      </w:r>
      <w:r w:rsidRPr="00480C6C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г. на </w:t>
      </w:r>
      <w:r w:rsidRPr="00480C6C">
        <w:rPr>
          <w:rFonts w:ascii="Arial" w:hAnsi="Arial" w:cs="Arial"/>
          <w:sz w:val="24"/>
          <w:szCs w:val="24"/>
        </w:rPr>
        <w:t>официальном сайте администрации муниципального образования «Тургеневка»</w:t>
      </w:r>
      <w:r>
        <w:rPr>
          <w:rFonts w:ascii="Arial" w:hAnsi="Arial" w:cs="Arial"/>
          <w:sz w:val="24"/>
          <w:szCs w:val="24"/>
        </w:rPr>
        <w:t xml:space="preserve"> </w:t>
      </w:r>
      <w:r w:rsidRPr="00480C6C">
        <w:rPr>
          <w:rFonts w:ascii="Arial" w:hAnsi="Arial" w:cs="Arial"/>
          <w:sz w:val="24"/>
          <w:szCs w:val="24"/>
        </w:rPr>
        <w:t>(</w:t>
      </w:r>
      <w:hyperlink r:id="rId10" w:history="1">
        <w:r w:rsidRPr="00480C6C">
          <w:rPr>
            <w:rStyle w:val="aa"/>
            <w:rFonts w:ascii="Arial" w:hAnsi="Arial" w:cs="Arial"/>
            <w:sz w:val="24"/>
            <w:szCs w:val="24"/>
          </w:rPr>
          <w:t>https://тургеневка.рф</w:t>
        </w:r>
      </w:hyperlink>
      <w:r w:rsidRPr="00480C6C">
        <w:rPr>
          <w:rFonts w:ascii="Arial" w:hAnsi="Arial" w:cs="Arial"/>
          <w:sz w:val="24"/>
          <w:szCs w:val="24"/>
        </w:rPr>
        <w:t>).</w:t>
      </w:r>
    </w:p>
    <w:p w:rsidR="00FA332E" w:rsidRPr="00480C6C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</w:t>
      </w:r>
      <w:bookmarkStart w:id="1" w:name="_Hlk3207676"/>
      <w:r w:rsidRPr="00480C6C">
        <w:rPr>
          <w:rFonts w:ascii="Arial" w:hAnsi="Arial" w:cs="Arial"/>
          <w:sz w:val="24"/>
          <w:szCs w:val="24"/>
        </w:rPr>
        <w:t>собрания или собраний участников публичных слушаний</w:t>
      </w:r>
      <w:bookmarkEnd w:id="1"/>
      <w:r w:rsidRPr="00480C6C">
        <w:rPr>
          <w:rFonts w:ascii="Arial" w:hAnsi="Arial" w:cs="Arial"/>
          <w:sz w:val="24"/>
          <w:szCs w:val="24"/>
        </w:rPr>
        <w:t xml:space="preserve"> указана ниже в таблице:</w:t>
      </w:r>
    </w:p>
    <w:p w:rsidR="00FA332E" w:rsidRPr="00FA332E" w:rsidRDefault="00FA332E" w:rsidP="00FA3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2943"/>
        <w:gridCol w:w="4111"/>
        <w:gridCol w:w="2693"/>
      </w:tblGrid>
      <w:tr w:rsidR="00FA332E" w:rsidRPr="00FA332E" w:rsidTr="004304D8">
        <w:tc>
          <w:tcPr>
            <w:tcW w:w="2943" w:type="dxa"/>
            <w:vAlign w:val="center"/>
          </w:tcPr>
          <w:p w:rsidR="00FA332E" w:rsidRPr="00FA332E" w:rsidRDefault="00FA332E" w:rsidP="00FA332E">
            <w:pPr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FA332E" w:rsidRPr="00FA332E" w:rsidRDefault="00FA332E" w:rsidP="00FA332E">
            <w:pPr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693" w:type="dxa"/>
            <w:vAlign w:val="center"/>
          </w:tcPr>
          <w:p w:rsidR="00FA332E" w:rsidRPr="00FA332E" w:rsidRDefault="00FA332E" w:rsidP="00FA332E">
            <w:pPr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Дата и время</w:t>
            </w:r>
          </w:p>
        </w:tc>
      </w:tr>
      <w:tr w:rsidR="00FA332E" w:rsidRPr="00FA332E" w:rsidTr="004304D8">
        <w:tc>
          <w:tcPr>
            <w:tcW w:w="2943" w:type="dxa"/>
            <w:hideMark/>
          </w:tcPr>
          <w:p w:rsidR="00FA332E" w:rsidRPr="00FA332E" w:rsidRDefault="00FA332E" w:rsidP="00FA332E">
            <w:pPr>
              <w:jc w:val="both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с. Тургеневка</w:t>
            </w:r>
          </w:p>
        </w:tc>
        <w:tc>
          <w:tcPr>
            <w:tcW w:w="4111" w:type="dxa"/>
            <w:hideMark/>
          </w:tcPr>
          <w:p w:rsidR="00FA332E" w:rsidRPr="00FA332E" w:rsidRDefault="00FA332E" w:rsidP="00FA332E">
            <w:pPr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ул. Советская, д. 56</w:t>
            </w:r>
          </w:p>
        </w:tc>
        <w:tc>
          <w:tcPr>
            <w:tcW w:w="2693" w:type="dxa"/>
          </w:tcPr>
          <w:p w:rsidR="00FA332E" w:rsidRPr="00FA332E" w:rsidRDefault="00FA332E" w:rsidP="00FA332E">
            <w:pPr>
              <w:jc w:val="center"/>
              <w:rPr>
                <w:rFonts w:ascii="Courier New" w:hAnsi="Courier New" w:cs="Courier New"/>
              </w:rPr>
            </w:pPr>
            <w:r w:rsidRPr="00FA332E">
              <w:rPr>
                <w:rFonts w:ascii="Courier New" w:hAnsi="Courier New" w:cs="Courier New"/>
              </w:rPr>
              <w:t>12.05.2023 в 12-00</w:t>
            </w:r>
          </w:p>
        </w:tc>
      </w:tr>
    </w:tbl>
    <w:p w:rsidR="00480C6C" w:rsidRDefault="00480C6C" w:rsidP="00FA332E">
      <w:pPr>
        <w:spacing w:after="0" w:line="240" w:lineRule="auto"/>
        <w:jc w:val="both"/>
      </w:pPr>
    </w:p>
    <w:p w:rsidR="004F77B1" w:rsidRDefault="004F77B1" w:rsidP="00480C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F77B1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D2" w:rsidRDefault="003205D2" w:rsidP="007C4CD1">
      <w:pPr>
        <w:spacing w:after="0" w:line="240" w:lineRule="auto"/>
      </w:pPr>
      <w:r>
        <w:separator/>
      </w:r>
    </w:p>
  </w:endnote>
  <w:endnote w:type="continuationSeparator" w:id="1">
    <w:p w:rsidR="003205D2" w:rsidRDefault="003205D2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D2" w:rsidRDefault="003205D2" w:rsidP="007C4CD1">
      <w:pPr>
        <w:spacing w:after="0" w:line="240" w:lineRule="auto"/>
      </w:pPr>
      <w:r>
        <w:separator/>
      </w:r>
    </w:p>
  </w:footnote>
  <w:footnote w:type="continuationSeparator" w:id="1">
    <w:p w:rsidR="003205D2" w:rsidRDefault="003205D2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2451B"/>
    <w:rsid w:val="000442C6"/>
    <w:rsid w:val="00073437"/>
    <w:rsid w:val="000B3D6E"/>
    <w:rsid w:val="000C01AA"/>
    <w:rsid w:val="00125160"/>
    <w:rsid w:val="00165777"/>
    <w:rsid w:val="00174035"/>
    <w:rsid w:val="001B7DD7"/>
    <w:rsid w:val="001E2A3A"/>
    <w:rsid w:val="001F4A67"/>
    <w:rsid w:val="001F58A6"/>
    <w:rsid w:val="002169C4"/>
    <w:rsid w:val="00216F95"/>
    <w:rsid w:val="00224529"/>
    <w:rsid w:val="0023782A"/>
    <w:rsid w:val="0024497F"/>
    <w:rsid w:val="00257A82"/>
    <w:rsid w:val="00267C30"/>
    <w:rsid w:val="00270487"/>
    <w:rsid w:val="002B5394"/>
    <w:rsid w:val="002F79B2"/>
    <w:rsid w:val="003173E1"/>
    <w:rsid w:val="003205D2"/>
    <w:rsid w:val="0033585A"/>
    <w:rsid w:val="00363D66"/>
    <w:rsid w:val="00372CDF"/>
    <w:rsid w:val="00373B15"/>
    <w:rsid w:val="00374E5B"/>
    <w:rsid w:val="00392FD0"/>
    <w:rsid w:val="003943D9"/>
    <w:rsid w:val="00394C68"/>
    <w:rsid w:val="003C342C"/>
    <w:rsid w:val="003C588E"/>
    <w:rsid w:val="003D0736"/>
    <w:rsid w:val="003D443E"/>
    <w:rsid w:val="004073FC"/>
    <w:rsid w:val="0040769F"/>
    <w:rsid w:val="0041171A"/>
    <w:rsid w:val="0042566E"/>
    <w:rsid w:val="00432050"/>
    <w:rsid w:val="00441C74"/>
    <w:rsid w:val="00450E7E"/>
    <w:rsid w:val="00480C6C"/>
    <w:rsid w:val="004832F8"/>
    <w:rsid w:val="00486300"/>
    <w:rsid w:val="004A0C5B"/>
    <w:rsid w:val="004B1368"/>
    <w:rsid w:val="004B5056"/>
    <w:rsid w:val="004B510C"/>
    <w:rsid w:val="004D1093"/>
    <w:rsid w:val="004E1104"/>
    <w:rsid w:val="004F77B1"/>
    <w:rsid w:val="0050628D"/>
    <w:rsid w:val="00512AF1"/>
    <w:rsid w:val="00554782"/>
    <w:rsid w:val="005575FB"/>
    <w:rsid w:val="005633CD"/>
    <w:rsid w:val="005712A3"/>
    <w:rsid w:val="005B10F1"/>
    <w:rsid w:val="005B2508"/>
    <w:rsid w:val="005B3455"/>
    <w:rsid w:val="005E41BD"/>
    <w:rsid w:val="005E62A1"/>
    <w:rsid w:val="0061548A"/>
    <w:rsid w:val="006235B9"/>
    <w:rsid w:val="00634A97"/>
    <w:rsid w:val="006412A7"/>
    <w:rsid w:val="006512F1"/>
    <w:rsid w:val="006878B8"/>
    <w:rsid w:val="006A65F8"/>
    <w:rsid w:val="006D37D9"/>
    <w:rsid w:val="006D72B4"/>
    <w:rsid w:val="007030BB"/>
    <w:rsid w:val="0071439C"/>
    <w:rsid w:val="00730522"/>
    <w:rsid w:val="007725CD"/>
    <w:rsid w:val="00773D8E"/>
    <w:rsid w:val="007C17FC"/>
    <w:rsid w:val="007C4CD1"/>
    <w:rsid w:val="007D727A"/>
    <w:rsid w:val="007E77AD"/>
    <w:rsid w:val="007F093F"/>
    <w:rsid w:val="00814F3A"/>
    <w:rsid w:val="0081726B"/>
    <w:rsid w:val="00856D28"/>
    <w:rsid w:val="008725A2"/>
    <w:rsid w:val="008823B3"/>
    <w:rsid w:val="00893005"/>
    <w:rsid w:val="008A667C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9F57AC"/>
    <w:rsid w:val="00A030FD"/>
    <w:rsid w:val="00A0686A"/>
    <w:rsid w:val="00A0725C"/>
    <w:rsid w:val="00A07C1C"/>
    <w:rsid w:val="00A23EA4"/>
    <w:rsid w:val="00A7526C"/>
    <w:rsid w:val="00A937D0"/>
    <w:rsid w:val="00AB65FA"/>
    <w:rsid w:val="00AD6FE0"/>
    <w:rsid w:val="00B20320"/>
    <w:rsid w:val="00BE32A4"/>
    <w:rsid w:val="00C03271"/>
    <w:rsid w:val="00C17CB3"/>
    <w:rsid w:val="00C4009A"/>
    <w:rsid w:val="00C86C65"/>
    <w:rsid w:val="00C968DA"/>
    <w:rsid w:val="00CA6C26"/>
    <w:rsid w:val="00CE10FD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04940"/>
    <w:rsid w:val="00E30322"/>
    <w:rsid w:val="00E63AE0"/>
    <w:rsid w:val="00E8482A"/>
    <w:rsid w:val="00EC4C20"/>
    <w:rsid w:val="00ED5A51"/>
    <w:rsid w:val="00F005CC"/>
    <w:rsid w:val="00F31DB2"/>
    <w:rsid w:val="00F32ADC"/>
    <w:rsid w:val="00F36DFC"/>
    <w:rsid w:val="00F57DE6"/>
    <w:rsid w:val="00FA332E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7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7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F7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165777"/>
    <w:rPr>
      <w:color w:val="0000FF" w:themeColor="hyperlink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80C6C"/>
    <w:pPr>
      <w:snapToGrid w:val="0"/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table" w:styleId="ab">
    <w:name w:val="Table Grid"/>
    <w:basedOn w:val="a1"/>
    <w:uiPriority w:val="39"/>
    <w:rsid w:val="0048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91;&#1088;&#1075;&#1077;&#108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90;&#1091;&#1088;&#1075;&#1077;&#1085;&#1077;&#1074;&#1082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.turgenevka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76</cp:revision>
  <cp:lastPrinted>2023-04-21T02:13:00Z</cp:lastPrinted>
  <dcterms:created xsi:type="dcterms:W3CDTF">2014-11-05T00:52:00Z</dcterms:created>
  <dcterms:modified xsi:type="dcterms:W3CDTF">2023-04-21T02:14:00Z</dcterms:modified>
</cp:coreProperties>
</file>